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2" w:rsidRPr="009C5330" w:rsidRDefault="00CB2022" w:rsidP="00CB2022">
      <w:pPr>
        <w:jc w:val="center"/>
        <w:rPr>
          <w:rFonts w:asciiTheme="minorHAnsi" w:hAnsiTheme="minorHAnsi" w:cstheme="minorHAnsi"/>
        </w:rPr>
      </w:pPr>
      <w:bookmarkStart w:id="0" w:name="_Toc282506762"/>
      <w:bookmarkStart w:id="1" w:name="_GoBack"/>
      <w:bookmarkEnd w:id="1"/>
      <w:r w:rsidRPr="009C5330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67F01863" wp14:editId="00E4869B">
            <wp:extent cx="1171575" cy="460030"/>
            <wp:effectExtent l="0" t="0" r="0" b="0"/>
            <wp:docPr id="109" name="Picture 109" descr="http://www.apsva.us/cms/lib2/VA01000586/Centricity/Template/2/logos/ap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90" cy="4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22" w:rsidRPr="009C5330" w:rsidRDefault="00CB2022" w:rsidP="00CB2022">
      <w:pPr>
        <w:pStyle w:val="Heading2"/>
        <w:pBdr>
          <w:bottom w:val="thinThickSmallGap" w:sz="24" w:space="1" w:color="auto"/>
        </w:pBdr>
        <w:rPr>
          <w:rFonts w:asciiTheme="minorHAnsi" w:hAnsiTheme="minorHAnsi" w:cstheme="minorHAnsi"/>
          <w:bCs/>
          <w:sz w:val="40"/>
          <w:szCs w:val="40"/>
        </w:rPr>
      </w:pPr>
      <w:bookmarkStart w:id="2" w:name="_Toc361243569"/>
      <w:r w:rsidRPr="009C5330">
        <w:rPr>
          <w:rFonts w:asciiTheme="minorHAnsi" w:hAnsiTheme="minorHAnsi" w:cstheme="minorHAnsi"/>
          <w:bCs/>
          <w:sz w:val="40"/>
          <w:szCs w:val="40"/>
        </w:rPr>
        <w:t>Documentation Log Cover Sheet</w:t>
      </w:r>
      <w:bookmarkEnd w:id="2"/>
    </w:p>
    <w:p w:rsidR="00CB2022" w:rsidRPr="009C5330" w:rsidRDefault="00CB2022" w:rsidP="00CB2022">
      <w:pPr>
        <w:rPr>
          <w:rFonts w:asciiTheme="minorHAnsi" w:hAnsiTheme="minorHAnsi" w:cstheme="minorHAnsi"/>
        </w:rPr>
      </w:pPr>
      <w:r w:rsidRPr="009C5330">
        <w:rPr>
          <w:rFonts w:asciiTheme="minorHAnsi" w:hAnsiTheme="minorHAnsi" w:cstheme="minorHAnsi"/>
        </w:rPr>
        <w:t xml:space="preserve">Name_____________________________ </w:t>
      </w:r>
      <w:r w:rsidRPr="009C5330">
        <w:rPr>
          <w:rFonts w:asciiTheme="minorHAnsi" w:hAnsiTheme="minorHAnsi" w:cstheme="minorHAnsi"/>
        </w:rPr>
        <w:tab/>
      </w:r>
      <w:r w:rsidRPr="009C5330">
        <w:rPr>
          <w:rFonts w:asciiTheme="minorHAnsi" w:hAnsiTheme="minorHAnsi" w:cstheme="minorHAnsi"/>
        </w:rPr>
        <w:tab/>
      </w:r>
      <w:r w:rsidRPr="009C5330">
        <w:rPr>
          <w:rFonts w:asciiTheme="minorHAnsi" w:hAnsiTheme="minorHAnsi" w:cstheme="minorHAnsi"/>
        </w:rPr>
        <w:tab/>
        <w:t>Date_______</w:t>
      </w:r>
    </w:p>
    <w:p w:rsidR="00CB2022" w:rsidRPr="009C5330" w:rsidRDefault="00CB2022" w:rsidP="00CB2022">
      <w:pPr>
        <w:rPr>
          <w:rFonts w:asciiTheme="minorHAnsi" w:hAnsiTheme="minorHAnsi" w:cstheme="minorHAnsi"/>
        </w:rPr>
      </w:pPr>
      <w:r w:rsidRPr="009C5330">
        <w:rPr>
          <w:rFonts w:asciiTheme="minorHAnsi" w:hAnsiTheme="minorHAnsi" w:cstheme="minorHAnsi"/>
        </w:rPr>
        <w:t xml:space="preserve">Grade/Subject/Position ___________   </w:t>
      </w:r>
      <w:r w:rsidRPr="009C5330">
        <w:rPr>
          <w:rFonts w:asciiTheme="minorHAnsi" w:hAnsiTheme="minorHAnsi" w:cstheme="minorHAnsi"/>
        </w:rPr>
        <w:tab/>
      </w:r>
      <w:r w:rsidRPr="009C5330">
        <w:rPr>
          <w:rFonts w:asciiTheme="minorHAnsi" w:hAnsiTheme="minorHAnsi" w:cstheme="minorHAnsi"/>
        </w:rPr>
        <w:tab/>
      </w:r>
      <w:r w:rsidRPr="009C5330">
        <w:rPr>
          <w:rFonts w:asciiTheme="minorHAnsi" w:hAnsiTheme="minorHAnsi" w:cstheme="minorHAnsi"/>
        </w:rPr>
        <w:tab/>
        <w:t>___ Current Year of T-Scale Service</w:t>
      </w:r>
    </w:p>
    <w:p w:rsidR="00CB2022" w:rsidRPr="00065B5A" w:rsidRDefault="00CB2022" w:rsidP="00CB202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65B5A">
        <w:rPr>
          <w:rFonts w:asciiTheme="minorHAnsi" w:hAnsiTheme="minorHAnsi" w:cstheme="minorHAnsi"/>
        </w:rPr>
        <w:t>School</w:t>
      </w:r>
      <w:proofErr w:type="gramStart"/>
      <w:r w:rsidRPr="00065B5A">
        <w:rPr>
          <w:rFonts w:asciiTheme="minorHAnsi" w:hAnsiTheme="minorHAnsi" w:cstheme="minorHAnsi"/>
        </w:rPr>
        <w:t>:_</w:t>
      </w:r>
      <w:proofErr w:type="gramEnd"/>
      <w:r w:rsidRPr="00065B5A">
        <w:rPr>
          <w:rFonts w:asciiTheme="minorHAnsi" w:hAnsiTheme="minorHAnsi" w:cstheme="minorHAnsi"/>
        </w:rPr>
        <w:t>__________________</w:t>
      </w:r>
    </w:p>
    <w:p w:rsidR="00CB2022" w:rsidRPr="009C5330" w:rsidRDefault="00CB2022" w:rsidP="00CB2022">
      <w:pPr>
        <w:pBdr>
          <w:bottom w:val="single" w:sz="4" w:space="1" w:color="auto"/>
        </w:pBdr>
        <w:rPr>
          <w:rFonts w:asciiTheme="minorHAnsi" w:hAnsiTheme="minorHAnsi" w:cstheme="minorHAnsi"/>
          <w:i/>
          <w:sz w:val="18"/>
        </w:rPr>
      </w:pPr>
      <w:r w:rsidRPr="00065B5A">
        <w:rPr>
          <w:rFonts w:asciiTheme="minorHAnsi" w:hAnsiTheme="minorHAnsi" w:cstheme="minorHAnsi"/>
        </w:rPr>
        <w:t>Reflection</w:t>
      </w:r>
      <w:r w:rsidRPr="009C5330">
        <w:rPr>
          <w:rFonts w:asciiTheme="minorHAnsi" w:hAnsiTheme="minorHAnsi" w:cstheme="minorHAnsi"/>
        </w:rPr>
        <w:t xml:space="preserve"> (REQUIRED) </w:t>
      </w:r>
      <w:r w:rsidRPr="009C5330">
        <w:rPr>
          <w:rFonts w:asciiTheme="minorHAnsi" w:hAnsiTheme="minorHAnsi" w:cstheme="minorHAnsi"/>
          <w:i/>
          <w:sz w:val="18"/>
        </w:rPr>
        <w:t>Adapted from NBPTS</w:t>
      </w:r>
    </w:p>
    <w:p w:rsidR="00CB2022" w:rsidRPr="009C5330" w:rsidRDefault="00CB2022" w:rsidP="00CB2022">
      <w:pPr>
        <w:rPr>
          <w:rFonts w:asciiTheme="minorHAnsi" w:hAnsiTheme="minorHAnsi" w:cstheme="minorHAnsi"/>
          <w:i/>
        </w:rPr>
      </w:pPr>
      <w:r w:rsidRPr="009C5330">
        <w:rPr>
          <w:rFonts w:asciiTheme="minorHAnsi" w:hAnsiTheme="minorHAnsi" w:cstheme="minorHAnsi"/>
          <w:i/>
        </w:rPr>
        <w:t>After completing the documentation log below, respond to the following questions.</w:t>
      </w:r>
    </w:p>
    <w:p w:rsidR="00CB2022" w:rsidRPr="009C5330" w:rsidRDefault="00CB2022" w:rsidP="00CB20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5330">
        <w:rPr>
          <w:rFonts w:asciiTheme="minorHAnsi" w:hAnsiTheme="minorHAnsi" w:cstheme="minorHAnsi"/>
        </w:rPr>
        <w:t>In thinking about your professional activities, what was most effective in impacting student learning?  Why?</w:t>
      </w:r>
    </w:p>
    <w:p w:rsidR="00CB2022" w:rsidRPr="009C5330" w:rsidRDefault="00CB2022" w:rsidP="00CB2022">
      <w:pPr>
        <w:pStyle w:val="ListParagraph"/>
        <w:ind w:left="360"/>
        <w:rPr>
          <w:rFonts w:asciiTheme="minorHAnsi" w:hAnsiTheme="minorHAnsi" w:cstheme="minorHAnsi"/>
        </w:rPr>
      </w:pPr>
    </w:p>
    <w:p w:rsidR="00CB2022" w:rsidRPr="009C5330" w:rsidRDefault="00CB2022" w:rsidP="00CB20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5330">
        <w:rPr>
          <w:rFonts w:asciiTheme="minorHAnsi" w:hAnsiTheme="minorHAnsi" w:cstheme="minorHAnsi"/>
        </w:rPr>
        <w:t>Considering the patterns evident in your professional activities, what is your plan to further impact student learning in the future?</w:t>
      </w:r>
    </w:p>
    <w:p w:rsidR="00CB2022" w:rsidRPr="009C5330" w:rsidRDefault="00CB2022" w:rsidP="00CB2022">
      <w:pPr>
        <w:rPr>
          <w:rFonts w:asciiTheme="minorHAnsi" w:hAnsiTheme="minorHAnsi" w:cstheme="minorHAnsi"/>
          <w:b/>
        </w:rPr>
      </w:pPr>
    </w:p>
    <w:p w:rsidR="00CB2022" w:rsidRPr="009C5330" w:rsidRDefault="00CB2022" w:rsidP="00CB2022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9C5330">
        <w:rPr>
          <w:rFonts w:asciiTheme="minorHAnsi" w:hAnsiTheme="minorHAnsi" w:cstheme="minorHAnsi"/>
          <w:b/>
        </w:rPr>
        <w:t>Evidence</w:t>
      </w:r>
    </w:p>
    <w:p w:rsidR="00CB2022" w:rsidRPr="009C5330" w:rsidRDefault="00CB2022" w:rsidP="00CB2022">
      <w:pPr>
        <w:rPr>
          <w:rFonts w:asciiTheme="minorHAnsi" w:hAnsiTheme="minorHAnsi" w:cstheme="minorHAnsi"/>
        </w:rPr>
      </w:pPr>
      <w:r w:rsidRPr="009C5330">
        <w:rPr>
          <w:rFonts w:asciiTheme="minorHAnsi" w:hAnsiTheme="minorHAnsi" w:cstheme="minorHAnsi"/>
        </w:rPr>
        <w:t>Each teacher, each year gathers one piece of evidence for each standard.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30"/>
      </w:tblGrid>
      <w:tr w:rsidR="00CB2022" w:rsidRPr="009C5330" w:rsidTr="002B4DAC">
        <w:trPr>
          <w:trHeight w:val="259"/>
          <w:tblHeader/>
        </w:trPr>
        <w:tc>
          <w:tcPr>
            <w:tcW w:w="2358" w:type="dxa"/>
            <w:shd w:val="clear" w:color="auto" w:fill="D9D9D9"/>
            <w:vAlign w:val="center"/>
          </w:tcPr>
          <w:p w:rsidR="00CB2022" w:rsidRPr="009C5330" w:rsidRDefault="00CB2022" w:rsidP="002B4DA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C5330">
              <w:rPr>
                <w:rFonts w:asciiTheme="minorHAnsi" w:hAnsiTheme="minorHAnsi" w:cstheme="minorHAnsi"/>
                <w:bCs/>
              </w:rPr>
              <w:t>Standards</w:t>
            </w:r>
          </w:p>
        </w:tc>
        <w:tc>
          <w:tcPr>
            <w:tcW w:w="6930" w:type="dxa"/>
            <w:shd w:val="clear" w:color="auto" w:fill="D9D9D9"/>
          </w:tcPr>
          <w:p w:rsidR="00CB2022" w:rsidRPr="009C5330" w:rsidRDefault="00CB2022" w:rsidP="002B4DAC">
            <w:pPr>
              <w:ind w:left="160"/>
              <w:jc w:val="center"/>
              <w:rPr>
                <w:rFonts w:asciiTheme="minorHAnsi" w:hAnsiTheme="minorHAnsi" w:cstheme="minorHAnsi"/>
                <w:bCs/>
              </w:rPr>
            </w:pPr>
            <w:r w:rsidRPr="009C5330">
              <w:rPr>
                <w:rFonts w:asciiTheme="minorHAnsi" w:hAnsiTheme="minorHAnsi" w:cstheme="minorHAnsi"/>
                <w:bCs/>
              </w:rPr>
              <w:t>Evidence Included</w:t>
            </w:r>
          </w:p>
          <w:p w:rsidR="00CB2022" w:rsidRPr="009C5330" w:rsidRDefault="00CB2022" w:rsidP="002B4DAC">
            <w:pPr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 xml:space="preserve">In this column, describe what evidence you are including and how it is an example of your best work in this standard.  </w:t>
            </w:r>
            <w:r w:rsidRPr="009C5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evidence submitted for standards 1-6 does not need to be related to the SMART goal. </w:t>
            </w: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The box will expand to fit your text.</w:t>
            </w:r>
            <w:r w:rsidRPr="009C5330">
              <w:rPr>
                <w:rFonts w:asciiTheme="minorHAnsi" w:hAnsiTheme="minorHAnsi" w:cstheme="minorHAnsi"/>
              </w:rPr>
              <w:t xml:space="preserve"> *</w:t>
            </w: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Contingent of FERPA photo policy and opt out forms</w:t>
            </w:r>
          </w:p>
        </w:tc>
      </w:tr>
      <w:tr w:rsidR="00CB2022" w:rsidRPr="009C5330" w:rsidTr="002B4DAC">
        <w:trPr>
          <w:trHeight w:val="645"/>
          <w:tblHeader/>
        </w:trPr>
        <w:tc>
          <w:tcPr>
            <w:tcW w:w="2358" w:type="dxa"/>
          </w:tcPr>
          <w:p w:rsidR="00CB2022" w:rsidRPr="009C5330" w:rsidRDefault="00CB2022" w:rsidP="002B4DAC">
            <w:pPr>
              <w:tabs>
                <w:tab w:val="center" w:pos="711"/>
              </w:tabs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1. Professional Knowledge/</w:t>
            </w:r>
            <w:r w:rsidRPr="009C5330">
              <w:rPr>
                <w:rFonts w:asciiTheme="minorHAnsi" w:hAnsiTheme="minorHAnsi" w:cstheme="minorHAnsi"/>
                <w:sz w:val="20"/>
                <w:szCs w:val="20"/>
              </w:rPr>
              <w:br/>
              <w:t>Knowledge of the Learning Community</w:t>
            </w:r>
          </w:p>
        </w:tc>
        <w:tc>
          <w:tcPr>
            <w:tcW w:w="6930" w:type="dxa"/>
          </w:tcPr>
          <w:p w:rsidR="00CB2022" w:rsidRPr="009C5330" w:rsidRDefault="00CB2022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022" w:rsidRPr="009C5330" w:rsidTr="002B4DAC">
        <w:trPr>
          <w:trHeight w:val="1007"/>
          <w:tblHeader/>
        </w:trPr>
        <w:tc>
          <w:tcPr>
            <w:tcW w:w="2358" w:type="dxa"/>
          </w:tcPr>
          <w:p w:rsidR="00CB2022" w:rsidRPr="009C5330" w:rsidRDefault="00CB2022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2. Instructional</w:t>
            </w:r>
          </w:p>
          <w:p w:rsidR="00CB2022" w:rsidRPr="009C5330" w:rsidRDefault="00CB2022" w:rsidP="002B4DAC">
            <w:pPr>
              <w:ind w:lef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Planning/Program Planning and Management</w:t>
            </w:r>
          </w:p>
        </w:tc>
        <w:tc>
          <w:tcPr>
            <w:tcW w:w="6930" w:type="dxa"/>
          </w:tcPr>
          <w:p w:rsidR="00CB2022" w:rsidRPr="009C5330" w:rsidRDefault="00CB2022" w:rsidP="002B4DAC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022" w:rsidRPr="009C5330" w:rsidTr="002B4DAC">
        <w:trPr>
          <w:trHeight w:val="599"/>
          <w:tblHeader/>
        </w:trPr>
        <w:tc>
          <w:tcPr>
            <w:tcW w:w="2358" w:type="dxa"/>
          </w:tcPr>
          <w:p w:rsidR="00CB2022" w:rsidRPr="009C5330" w:rsidRDefault="00CB2022" w:rsidP="002B4DAC">
            <w:p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3. Instructional</w:t>
            </w:r>
          </w:p>
          <w:p w:rsidR="00CB2022" w:rsidRPr="009C5330" w:rsidRDefault="00CB2022" w:rsidP="002B4DAC">
            <w:p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 xml:space="preserve">    Delivery/Program Services</w:t>
            </w:r>
          </w:p>
        </w:tc>
        <w:tc>
          <w:tcPr>
            <w:tcW w:w="6930" w:type="dxa"/>
          </w:tcPr>
          <w:p w:rsidR="00CB2022" w:rsidRPr="009C5330" w:rsidRDefault="00CB2022" w:rsidP="002B4DAC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022" w:rsidRPr="009C5330" w:rsidTr="002B4DAC">
        <w:trPr>
          <w:trHeight w:val="782"/>
          <w:tblHeader/>
        </w:trPr>
        <w:tc>
          <w:tcPr>
            <w:tcW w:w="2358" w:type="dxa"/>
          </w:tcPr>
          <w:p w:rsidR="00CB2022" w:rsidRPr="009C5330" w:rsidRDefault="00CB2022" w:rsidP="002B4DAC">
            <w:pPr>
              <w:ind w:left="216" w:hanging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4. Assessment of and for Student Learning/</w:t>
            </w:r>
            <w:r w:rsidRPr="009C5330">
              <w:rPr>
                <w:rFonts w:asciiTheme="minorHAnsi" w:hAnsiTheme="minorHAnsi" w:cstheme="minorHAnsi"/>
                <w:sz w:val="20"/>
                <w:szCs w:val="20"/>
              </w:rPr>
              <w:br/>
              <w:t>Assessment</w:t>
            </w:r>
          </w:p>
        </w:tc>
        <w:tc>
          <w:tcPr>
            <w:tcW w:w="6930" w:type="dxa"/>
          </w:tcPr>
          <w:p w:rsidR="00CB2022" w:rsidRPr="009C5330" w:rsidRDefault="00CB2022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022" w:rsidRPr="009C5330" w:rsidTr="002B4DAC">
        <w:trPr>
          <w:trHeight w:val="764"/>
          <w:tblHeader/>
        </w:trPr>
        <w:tc>
          <w:tcPr>
            <w:tcW w:w="2358" w:type="dxa"/>
          </w:tcPr>
          <w:p w:rsidR="00CB2022" w:rsidRPr="009C5330" w:rsidRDefault="00CB2022" w:rsidP="002B4DAC">
            <w:pPr>
              <w:ind w:left="225" w:hanging="225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5. Learning Environment/</w:t>
            </w:r>
            <w:r w:rsidRPr="009C5330">
              <w:rPr>
                <w:rFonts w:asciiTheme="minorHAnsi" w:hAnsiTheme="minorHAnsi" w:cstheme="minorHAnsi"/>
                <w:sz w:val="20"/>
                <w:szCs w:val="20"/>
              </w:rPr>
              <w:br/>
              <w:t>Communication and Collaboration</w:t>
            </w:r>
          </w:p>
        </w:tc>
        <w:tc>
          <w:tcPr>
            <w:tcW w:w="6930" w:type="dxa"/>
          </w:tcPr>
          <w:p w:rsidR="00CB2022" w:rsidRPr="009C5330" w:rsidRDefault="00CB2022" w:rsidP="002B4DAC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022" w:rsidRPr="009C5330" w:rsidTr="002B4DAC">
        <w:trPr>
          <w:trHeight w:val="467"/>
          <w:tblHeader/>
        </w:trPr>
        <w:tc>
          <w:tcPr>
            <w:tcW w:w="2358" w:type="dxa"/>
          </w:tcPr>
          <w:p w:rsidR="00CB2022" w:rsidRPr="009C5330" w:rsidRDefault="00CB2022" w:rsidP="002B4DAC">
            <w:pPr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 xml:space="preserve">6. Professionalism </w:t>
            </w:r>
          </w:p>
          <w:p w:rsidR="00CB2022" w:rsidRPr="009C5330" w:rsidRDefault="00CB2022" w:rsidP="002B4DAC">
            <w:pPr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:rsidR="00CB2022" w:rsidRPr="009C5330" w:rsidRDefault="00CB2022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16"/>
                <w:szCs w:val="16"/>
              </w:rPr>
              <w:t>Summary of Professional Activities Form</w:t>
            </w:r>
          </w:p>
        </w:tc>
      </w:tr>
      <w:tr w:rsidR="00CB2022" w:rsidRPr="009C5330" w:rsidTr="002B4DAC">
        <w:trPr>
          <w:trHeight w:val="611"/>
          <w:tblHeader/>
        </w:trPr>
        <w:tc>
          <w:tcPr>
            <w:tcW w:w="2358" w:type="dxa"/>
          </w:tcPr>
          <w:p w:rsidR="00CB2022" w:rsidRPr="009C5330" w:rsidRDefault="00CB2022" w:rsidP="002B4DAC">
            <w:pPr>
              <w:ind w:left="225" w:hanging="198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7. Student Academic Progress/Learner or Program Progress</w:t>
            </w:r>
          </w:p>
        </w:tc>
        <w:tc>
          <w:tcPr>
            <w:tcW w:w="6930" w:type="dxa"/>
            <w:vAlign w:val="center"/>
          </w:tcPr>
          <w:p w:rsidR="00CB2022" w:rsidRPr="009C5330" w:rsidRDefault="00CB2022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sz w:val="16"/>
                <w:szCs w:val="16"/>
              </w:rPr>
              <w:t xml:space="preserve">SMART Goal Setting Form </w:t>
            </w:r>
            <w:r w:rsidRPr="009C5330">
              <w:rPr>
                <w:rFonts w:asciiTheme="minorHAnsi" w:hAnsiTheme="minorHAnsi" w:cstheme="minorHAnsi"/>
                <w:b/>
                <w:sz w:val="16"/>
                <w:szCs w:val="16"/>
              </w:rPr>
              <w:t>and</w:t>
            </w:r>
            <w:r w:rsidRPr="009C5330">
              <w:rPr>
                <w:rFonts w:asciiTheme="minorHAnsi" w:hAnsiTheme="minorHAnsi" w:cstheme="minorHAnsi"/>
                <w:sz w:val="16"/>
                <w:szCs w:val="16"/>
              </w:rPr>
              <w:t xml:space="preserve"> teacher selected artifact</w:t>
            </w:r>
          </w:p>
        </w:tc>
      </w:tr>
      <w:bookmarkEnd w:id="0"/>
    </w:tbl>
    <w:p w:rsidR="00A9561B" w:rsidRDefault="00CB2022" w:rsidP="00CB2022"/>
    <w:sectPr w:rsidR="00A9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6C04"/>
    <w:multiLevelType w:val="hybridMultilevel"/>
    <w:tmpl w:val="29A0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2"/>
    <w:rsid w:val="00306EEE"/>
    <w:rsid w:val="009A19D8"/>
    <w:rsid w:val="00C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22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22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2022"/>
    <w:rPr>
      <w:rFonts w:ascii="Times" w:eastAsia="Times" w:hAnsi="Times" w:cs="Times"/>
      <w:sz w:val="28"/>
      <w:szCs w:val="28"/>
    </w:rPr>
  </w:style>
  <w:style w:type="paragraph" w:customStyle="1" w:styleId="AlexBodyText">
    <w:name w:val="Alex Body Text"/>
    <w:basedOn w:val="Normal"/>
    <w:rsid w:val="00CB2022"/>
    <w:pPr>
      <w:spacing w:after="160" w:line="340" w:lineRule="atLeast"/>
      <w:ind w:right="-180"/>
      <w:jc w:val="both"/>
    </w:pPr>
    <w:rPr>
      <w:rFonts w:ascii="Helvetica" w:hAnsi="Helvetica" w:cs="Helvetica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0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2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22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22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2022"/>
    <w:rPr>
      <w:rFonts w:ascii="Times" w:eastAsia="Times" w:hAnsi="Times" w:cs="Times"/>
      <w:sz w:val="28"/>
      <w:szCs w:val="28"/>
    </w:rPr>
  </w:style>
  <w:style w:type="paragraph" w:customStyle="1" w:styleId="AlexBodyText">
    <w:name w:val="Alex Body Text"/>
    <w:basedOn w:val="Normal"/>
    <w:rsid w:val="00CB2022"/>
    <w:pPr>
      <w:spacing w:after="160" w:line="340" w:lineRule="atLeast"/>
      <w:ind w:right="-180"/>
      <w:jc w:val="both"/>
    </w:pPr>
    <w:rPr>
      <w:rFonts w:ascii="Helvetica" w:hAnsi="Helvetica" w:cs="Helvetica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0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va.us/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Kerri</dc:creator>
  <cp:lastModifiedBy>Hirsch, Kerri</cp:lastModifiedBy>
  <cp:revision>1</cp:revision>
  <dcterms:created xsi:type="dcterms:W3CDTF">2013-07-12T13:50:00Z</dcterms:created>
  <dcterms:modified xsi:type="dcterms:W3CDTF">2013-07-12T13:51:00Z</dcterms:modified>
</cp:coreProperties>
</file>